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91838">
        <w:rPr>
          <w:rFonts w:ascii="Times New Roman" w:eastAsia="Arial Unicode MS" w:hAnsi="Times New Roman" w:cs="Times New Roman"/>
          <w:b/>
          <w:sz w:val="24"/>
          <w:szCs w:val="24"/>
          <w:lang w:eastAsia="lv-LV"/>
        </w:rPr>
        <w:t>Nr.44</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091838">
        <w:rPr>
          <w:rFonts w:ascii="Times New Roman" w:eastAsia="Arial Unicode MS" w:hAnsi="Times New Roman" w:cs="Times New Roman"/>
          <w:sz w:val="24"/>
          <w:szCs w:val="24"/>
          <w:lang w:eastAsia="lv-LV"/>
        </w:rPr>
        <w:t>(protokols Nr.3, 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F56A6D">
      <w:pPr>
        <w:pStyle w:val="Virsraksts1"/>
        <w:ind w:firstLine="0"/>
        <w:rPr>
          <w:rFonts w:cs="Times New Roman"/>
          <w:b w:val="0"/>
        </w:rPr>
      </w:pPr>
    </w:p>
    <w:p w:rsidR="00091838" w:rsidRPr="00C05C01" w:rsidRDefault="00091838" w:rsidP="00091838">
      <w:pPr>
        <w:pStyle w:val="Virsraksts1"/>
        <w:ind w:firstLine="0"/>
        <w:rPr>
          <w:rFonts w:cs="Times New Roman"/>
          <w:i/>
        </w:rPr>
      </w:pPr>
      <w:r w:rsidRPr="00C05C01">
        <w:rPr>
          <w:rFonts w:cs="Times New Roman"/>
        </w:rPr>
        <w:t>Par pašvaldības nekustamā īpa</w:t>
      </w:r>
      <w:r w:rsidRPr="00C05C01">
        <w:rPr>
          <w:rFonts w:eastAsia="Malgun Gothic Semilight" w:cs="Times New Roman"/>
        </w:rPr>
        <w:t>š</w:t>
      </w:r>
      <w:r w:rsidRPr="00C05C01">
        <w:rPr>
          <w:rFonts w:cs="Times New Roman"/>
        </w:rPr>
        <w:t>uma - dzīvokļa Nr.14 Jaunā ielā 2, Mārcienā, Mārcienas pagastā, Madonas novadā atsavinā</w:t>
      </w:r>
      <w:r w:rsidRPr="00C05C01">
        <w:rPr>
          <w:rFonts w:eastAsia="Malgun Gothic Semilight" w:cs="Times New Roman"/>
        </w:rPr>
        <w:t>š</w:t>
      </w:r>
      <w:r w:rsidRPr="00C05C01">
        <w:rPr>
          <w:rFonts w:cs="Times New Roman"/>
        </w:rPr>
        <w:t>anu</w:t>
      </w:r>
    </w:p>
    <w:p w:rsidR="00091838" w:rsidRPr="00C05C01" w:rsidRDefault="00091838" w:rsidP="00091838">
      <w:pPr>
        <w:spacing w:after="0" w:line="240" w:lineRule="auto"/>
      </w:pPr>
    </w:p>
    <w:p w:rsidR="00091838" w:rsidRPr="00C05C01" w:rsidRDefault="00091838" w:rsidP="00091838">
      <w:pPr>
        <w:spacing w:after="0" w:line="240" w:lineRule="auto"/>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ab/>
        <w:t>Madonas novada pašvaldība ir saņēmusi Mārcienas pagasta pārvaldes 12.01.2018 rakstu Nr. MAR/1-06/10 ar lūgumu izskatīt jautājumu par pašvaldībai piederošā nekustamā ī</w:t>
      </w:r>
      <w:r>
        <w:rPr>
          <w:rFonts w:ascii="Times New Roman" w:eastAsia="Times New Roman" w:hAnsi="Times New Roman"/>
          <w:sz w:val="24"/>
          <w:szCs w:val="24"/>
          <w:lang w:eastAsia="lv-LV"/>
        </w:rPr>
        <w:t>pašuma – dzīvokļa Nr.14  Jaunā</w:t>
      </w:r>
      <w:r w:rsidRPr="00C05C01">
        <w:rPr>
          <w:rFonts w:ascii="Times New Roman" w:eastAsia="Times New Roman" w:hAnsi="Times New Roman"/>
          <w:sz w:val="24"/>
          <w:szCs w:val="24"/>
          <w:lang w:eastAsia="lv-LV"/>
        </w:rPr>
        <w:t xml:space="preserve"> ielā 2</w:t>
      </w:r>
      <w:r w:rsidR="00644A0D">
        <w:rPr>
          <w:rFonts w:ascii="Times New Roman" w:eastAsia="Times New Roman" w:hAnsi="Times New Roman"/>
          <w:sz w:val="24"/>
          <w:szCs w:val="24"/>
          <w:lang w:eastAsia="lv-LV"/>
        </w:rPr>
        <w:t>,</w:t>
      </w:r>
      <w:r w:rsidRPr="00C05C01">
        <w:rPr>
          <w:rFonts w:ascii="Times New Roman" w:eastAsia="Times New Roman" w:hAnsi="Times New Roman"/>
          <w:sz w:val="24"/>
          <w:szCs w:val="24"/>
          <w:lang w:eastAsia="lv-LV"/>
        </w:rPr>
        <w:t xml:space="preserve"> Mārcienā, Mārcienas  pagastā, Madonas novadā, atsavināšanu uz īrnieces </w:t>
      </w:r>
      <w:r w:rsidR="002713BA">
        <w:rPr>
          <w:rFonts w:ascii="Times New Roman" w:eastAsia="Times New Roman" w:hAnsi="Times New Roman"/>
          <w:sz w:val="24"/>
          <w:szCs w:val="24"/>
          <w:lang w:eastAsia="lv-LV"/>
        </w:rPr>
        <w:t>xxx</w:t>
      </w:r>
      <w:r w:rsidRPr="00C05C01">
        <w:rPr>
          <w:rFonts w:ascii="Times New Roman" w:eastAsia="Times New Roman" w:hAnsi="Times New Roman"/>
          <w:sz w:val="24"/>
          <w:szCs w:val="24"/>
          <w:lang w:eastAsia="lv-LV"/>
        </w:rPr>
        <w:t xml:space="preserve">  vārda.</w:t>
      </w:r>
    </w:p>
    <w:p w:rsidR="00091838" w:rsidRPr="00C05C01" w:rsidRDefault="00091838" w:rsidP="00091838">
      <w:pPr>
        <w:spacing w:after="0" w:line="240" w:lineRule="auto"/>
        <w:ind w:firstLine="720"/>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Pievienot</w:t>
      </w:r>
      <w:r>
        <w:rPr>
          <w:rFonts w:ascii="Times New Roman" w:eastAsia="Times New Roman" w:hAnsi="Times New Roman"/>
          <w:sz w:val="24"/>
          <w:szCs w:val="24"/>
          <w:lang w:eastAsia="lv-LV"/>
        </w:rPr>
        <w:t xml:space="preserve">s dzīvokļa Nr.14 </w:t>
      </w:r>
      <w:r w:rsidRPr="00C05C01">
        <w:rPr>
          <w:rFonts w:ascii="Times New Roman" w:eastAsia="Times New Roman" w:hAnsi="Times New Roman"/>
          <w:sz w:val="24"/>
          <w:szCs w:val="24"/>
          <w:lang w:eastAsia="lv-LV"/>
        </w:rPr>
        <w:t>Jaunā ielā 2,</w:t>
      </w:r>
      <w:r w:rsidR="00644A0D">
        <w:rPr>
          <w:rFonts w:ascii="Times New Roman" w:eastAsia="Times New Roman" w:hAnsi="Times New Roman"/>
          <w:sz w:val="24"/>
          <w:szCs w:val="24"/>
          <w:lang w:eastAsia="lv-LV"/>
        </w:rPr>
        <w:t xml:space="preserve"> Mārcienā, Mārcienas </w:t>
      </w:r>
      <w:r w:rsidRPr="00C05C01">
        <w:rPr>
          <w:rFonts w:ascii="Times New Roman" w:eastAsia="Times New Roman" w:hAnsi="Times New Roman"/>
          <w:sz w:val="24"/>
          <w:szCs w:val="24"/>
          <w:lang w:eastAsia="lv-LV"/>
        </w:rPr>
        <w:t xml:space="preserve">pagastā, Madonas novadā īrnieces </w:t>
      </w:r>
      <w:r w:rsidR="002713BA">
        <w:rPr>
          <w:rFonts w:ascii="Times New Roman" w:eastAsia="Times New Roman" w:hAnsi="Times New Roman"/>
          <w:sz w:val="24"/>
          <w:szCs w:val="24"/>
          <w:lang w:eastAsia="lv-LV"/>
        </w:rPr>
        <w:t>xxx</w:t>
      </w:r>
      <w:r w:rsidRPr="00C05C01">
        <w:rPr>
          <w:rFonts w:ascii="Times New Roman" w:eastAsia="Times New Roman" w:hAnsi="Times New Roman"/>
          <w:sz w:val="24"/>
          <w:szCs w:val="24"/>
          <w:lang w:eastAsia="lv-LV"/>
        </w:rPr>
        <w:t xml:space="preserve">, personas kods </w:t>
      </w:r>
      <w:r w:rsidR="002713BA">
        <w:rPr>
          <w:rFonts w:ascii="Times New Roman" w:eastAsia="Times New Roman" w:hAnsi="Times New Roman"/>
          <w:sz w:val="24"/>
          <w:szCs w:val="24"/>
          <w:lang w:eastAsia="lv-LV"/>
        </w:rPr>
        <w:t>xxx</w:t>
      </w:r>
      <w:r w:rsidRPr="00C05C01">
        <w:rPr>
          <w:rFonts w:ascii="Times New Roman" w:eastAsia="Times New Roman" w:hAnsi="Times New Roman"/>
          <w:sz w:val="24"/>
          <w:szCs w:val="24"/>
          <w:lang w:eastAsia="lv-LV"/>
        </w:rPr>
        <w:t xml:space="preserve"> iesniegums, reģistrēts Mārcienas pagasta pārvaldes dokumentu reģistrācijas sistēmā 26.05.2017. ar numuru MAR /1-9.2./102.  </w:t>
      </w:r>
    </w:p>
    <w:p w:rsidR="00091838" w:rsidRPr="00C05C01" w:rsidRDefault="00091838" w:rsidP="00091838">
      <w:pPr>
        <w:spacing w:after="0" w:line="240" w:lineRule="auto"/>
        <w:ind w:firstLine="720"/>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 Ar 31.08.201</w:t>
      </w:r>
      <w:r w:rsidR="00A91693">
        <w:rPr>
          <w:rFonts w:ascii="Times New Roman" w:eastAsia="Times New Roman" w:hAnsi="Times New Roman"/>
          <w:sz w:val="24"/>
          <w:szCs w:val="24"/>
          <w:lang w:eastAsia="lv-LV"/>
        </w:rPr>
        <w:t xml:space="preserve">7. </w:t>
      </w:r>
      <w:r w:rsidRPr="00C05C01">
        <w:rPr>
          <w:rFonts w:ascii="Times New Roman" w:eastAsia="Times New Roman" w:hAnsi="Times New Roman"/>
          <w:sz w:val="24"/>
          <w:szCs w:val="24"/>
          <w:lang w:eastAsia="lv-LV"/>
        </w:rPr>
        <w:t>domes lēmumu Nr. 436 (protokols Nr.20, 13.p.) 2017.gada 31.augustā  Madonas novada pašvaldības dome ir pieņēmusi lēmumu Nr.43</w:t>
      </w:r>
      <w:r w:rsidR="00644A0D">
        <w:rPr>
          <w:rFonts w:ascii="Times New Roman" w:eastAsia="Times New Roman" w:hAnsi="Times New Roman"/>
          <w:sz w:val="24"/>
          <w:szCs w:val="24"/>
          <w:lang w:eastAsia="lv-LV"/>
        </w:rPr>
        <w:t xml:space="preserve">6  par dzīvokļa īpašuma Jaunā ielā 2-14, Mārcienā, </w:t>
      </w:r>
      <w:r w:rsidRPr="00C05C01">
        <w:rPr>
          <w:rFonts w:ascii="Times New Roman" w:eastAsia="Times New Roman" w:hAnsi="Times New Roman"/>
          <w:sz w:val="24"/>
          <w:szCs w:val="24"/>
          <w:lang w:eastAsia="lv-LV"/>
        </w:rPr>
        <w:t>Mārcienas pagastā, Madonas novadā ierakstīšanu zemesgrāmatā un atsavināšanas ierosinājumu (protokols Nr.20, 13.p), ar kuru nolemts ierakstīt dzīvokļa īpašumu zemesgrāmatā uz Madonas novada pašvaldības vārda un uzsākt atsavināšanas procedūru.</w:t>
      </w:r>
    </w:p>
    <w:p w:rsidR="00091838" w:rsidRPr="00C05C01" w:rsidRDefault="00091838" w:rsidP="00091838">
      <w:pPr>
        <w:spacing w:after="0" w:line="240" w:lineRule="auto"/>
        <w:ind w:firstLine="720"/>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Nekustamais īpašums – dzīvokļa īpašums ar adresi Jaunā iela 2-14,</w:t>
      </w:r>
      <w:r w:rsidR="00644A0D">
        <w:rPr>
          <w:rFonts w:ascii="Times New Roman" w:eastAsia="Times New Roman" w:hAnsi="Times New Roman"/>
          <w:sz w:val="24"/>
          <w:szCs w:val="24"/>
          <w:lang w:eastAsia="lv-LV"/>
        </w:rPr>
        <w:t xml:space="preserve"> Mārciena, Mārcienas pagasts, </w:t>
      </w:r>
      <w:r w:rsidRPr="00C05C01">
        <w:rPr>
          <w:rFonts w:ascii="Times New Roman" w:eastAsia="Times New Roman" w:hAnsi="Times New Roman"/>
          <w:sz w:val="24"/>
          <w:szCs w:val="24"/>
          <w:lang w:eastAsia="lv-LV"/>
        </w:rPr>
        <w:t>Madonas novads (kadastra Nr. 7074 900 0</w:t>
      </w:r>
      <w:r w:rsidR="00644A0D">
        <w:rPr>
          <w:rFonts w:ascii="Times New Roman" w:eastAsia="Times New Roman" w:hAnsi="Times New Roman"/>
          <w:sz w:val="24"/>
          <w:szCs w:val="24"/>
          <w:lang w:eastAsia="lv-LV"/>
        </w:rPr>
        <w:t>127</w:t>
      </w:r>
      <w:r w:rsidRPr="00C05C01">
        <w:rPr>
          <w:rFonts w:ascii="Times New Roman" w:eastAsia="Times New Roman" w:hAnsi="Times New Roman"/>
          <w:sz w:val="24"/>
          <w:szCs w:val="24"/>
          <w:lang w:eastAsia="lv-LV"/>
        </w:rPr>
        <w:t xml:space="preserve">) ir Madonas novada pašvaldībai piederošs nekustamais īpašums, reģistrēts Madonas pilsētas zemesgrāmatu nodalījumā ar Nr. 100000007738-14, kas sastāv no dzīvokļa 38,3 </w:t>
      </w:r>
      <w:proofErr w:type="spellStart"/>
      <w:r w:rsidRPr="00C05C01">
        <w:rPr>
          <w:rFonts w:ascii="Times New Roman" w:eastAsia="Times New Roman" w:hAnsi="Times New Roman"/>
          <w:sz w:val="24"/>
          <w:szCs w:val="24"/>
          <w:lang w:eastAsia="lv-LV"/>
        </w:rPr>
        <w:t>kv.m</w:t>
      </w:r>
      <w:proofErr w:type="spellEnd"/>
      <w:r w:rsidRPr="00C05C01">
        <w:rPr>
          <w:rFonts w:ascii="Times New Roman" w:eastAsia="Times New Roman" w:hAnsi="Times New Roman"/>
          <w:sz w:val="24"/>
          <w:szCs w:val="24"/>
          <w:lang w:eastAsia="lv-LV"/>
        </w:rPr>
        <w:t xml:space="preserve"> platībā un 383/9459 kopīpašuma domājamām daļām no daudzdzīvokļu mājas ( kadastra apzīmējums 7074 004 0245 001) un zemes (kadastra apzīmējums 7074 004 0245). </w:t>
      </w:r>
    </w:p>
    <w:p w:rsidR="00091838" w:rsidRPr="00C05C01" w:rsidRDefault="00091838" w:rsidP="00091838">
      <w:pPr>
        <w:spacing w:after="0" w:line="240" w:lineRule="auto"/>
        <w:ind w:firstLine="720"/>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Ar īrnieci 2013.gada 21.augustā  ir noslēgts dzīvojamo telpu īres līgums. Citas pilngadīgas personas dzīvoklī nav deklarētas. Pēc  SIA „Bērzaunes  komunālais uzņēmums” sniegtajām ziņām,  īres un komunālo maksājumu parāda nav. </w:t>
      </w:r>
    </w:p>
    <w:p w:rsidR="00091838" w:rsidRPr="00C05C01" w:rsidRDefault="00091838" w:rsidP="00091838">
      <w:pPr>
        <w:spacing w:after="0" w:line="240" w:lineRule="auto"/>
        <w:ind w:firstLine="709"/>
        <w:jc w:val="both"/>
        <w:rPr>
          <w:rFonts w:ascii="Times New Roman" w:eastAsia="Times New Roman" w:hAnsi="Times New Roman"/>
          <w:i/>
          <w:sz w:val="24"/>
          <w:szCs w:val="24"/>
          <w:lang w:eastAsia="lv-LV"/>
        </w:rPr>
      </w:pPr>
      <w:r w:rsidRPr="00C05C01">
        <w:rPr>
          <w:rFonts w:ascii="Times New Roman" w:eastAsia="Times New Roman" w:hAnsi="Times New Roman"/>
          <w:sz w:val="24"/>
          <w:szCs w:val="24"/>
          <w:lang w:eastAsia="lv-LV"/>
        </w:rPr>
        <w:t xml:space="preserve">Publiskas personas mantas atsavināšanas likuma (turpmāk tekstā – Atsavināšanas likums) 4. panta ceturtās daļas 5. punkts nosaka, ka </w:t>
      </w:r>
      <w:r w:rsidRPr="00C05C01">
        <w:rPr>
          <w:rFonts w:ascii="Times New Roman" w:eastAsia="Times New Roman" w:hAnsi="Times New Roman"/>
          <w:i/>
          <w:sz w:val="24"/>
          <w:szCs w:val="24"/>
          <w:lang w:eastAsia="lv-LV"/>
        </w:rPr>
        <w:t xml:space="preserve">Atsevišķos gadījumos publiskas personas nekustamā īpašuma atsavināšanu var ierosināt šādas personas: īrnieks vai viņa ģimenes loceklis, ja viņš vēlas nopirkt dzīvojamo māju, tās domājamo daļu vai dzīvokļa īpašumu šā likuma </w:t>
      </w:r>
      <w:hyperlink r:id="rId6" w:anchor="p45#p45" w:history="1">
        <w:r w:rsidRPr="00C05C01">
          <w:rPr>
            <w:rStyle w:val="Hipersaite"/>
            <w:i/>
            <w:lang w:eastAsia="lv-LV"/>
          </w:rPr>
          <w:t>45.pantā</w:t>
        </w:r>
      </w:hyperlink>
      <w:r w:rsidRPr="00C05C01">
        <w:rPr>
          <w:rFonts w:ascii="Times New Roman" w:eastAsia="Times New Roman" w:hAnsi="Times New Roman"/>
          <w:i/>
          <w:sz w:val="24"/>
          <w:szCs w:val="24"/>
          <w:lang w:eastAsia="lv-LV"/>
        </w:rPr>
        <w:t xml:space="preserve"> noteiktajā kārtībā. </w:t>
      </w:r>
    </w:p>
    <w:p w:rsidR="00091838" w:rsidRPr="00C05C01" w:rsidRDefault="00091838" w:rsidP="0009183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Atsavināšanas likuma 45.panta trešā un ceturtā daļa nosaka: </w:t>
      </w:r>
    </w:p>
    <w:p w:rsidR="00091838" w:rsidRPr="00C05C01" w:rsidRDefault="00091838" w:rsidP="00091838">
      <w:pPr>
        <w:widowControl w:val="0"/>
        <w:autoSpaceDE w:val="0"/>
        <w:autoSpaceDN w:val="0"/>
        <w:adjustRightInd w:val="0"/>
        <w:spacing w:after="0" w:line="240" w:lineRule="auto"/>
        <w:jc w:val="both"/>
        <w:rPr>
          <w:rFonts w:ascii="Times New Roman" w:eastAsia="Times New Roman" w:hAnsi="Times New Roman"/>
          <w:i/>
          <w:sz w:val="24"/>
          <w:szCs w:val="24"/>
          <w:lang w:eastAsia="lv-LV"/>
        </w:rPr>
      </w:pPr>
      <w:r w:rsidRPr="00C05C01">
        <w:rPr>
          <w:rFonts w:ascii="Times New Roman" w:eastAsia="Times New Roman" w:hAnsi="Times New Roman"/>
          <w:sz w:val="24"/>
          <w:szCs w:val="24"/>
          <w:lang w:eastAsia="lv-LV"/>
        </w:rPr>
        <w:t xml:space="preserve">(3) </w:t>
      </w:r>
      <w:r w:rsidRPr="00C05C01">
        <w:rPr>
          <w:rFonts w:ascii="Times New Roman" w:eastAsia="Times New Roman" w:hAnsi="Times New Roman"/>
          <w:i/>
          <w:sz w:val="24"/>
          <w:szCs w:val="24"/>
          <w:lang w:eastAsia="lv-LV"/>
        </w:rPr>
        <w:t>Atsavinot valsts vai pašvaldības īpašumā esošu viendzīvokļa māju vai dzīvokļa īpašumu, par kuru lietošanu likumā "</w:t>
      </w:r>
      <w:hyperlink r:id="rId7" w:anchor="&amp;keepThis=true&amp;TB_iframe=true&amp;height=475&amp;width=690" w:history="1">
        <w:r w:rsidRPr="00C05C01">
          <w:rPr>
            <w:rStyle w:val="Hipersaite"/>
            <w:i/>
            <w:lang w:eastAsia="lv-LV"/>
          </w:rPr>
          <w:t>Par dzīvojamo telpu īri</w:t>
        </w:r>
      </w:hyperlink>
      <w:r w:rsidRPr="00C05C01">
        <w:rPr>
          <w:rFonts w:ascii="Times New Roman" w:eastAsia="Times New Roman" w:hAnsi="Times New Roman"/>
          <w:i/>
          <w:sz w:val="24"/>
          <w:szCs w:val="24"/>
          <w:lang w:eastAsia="lv-LV"/>
        </w:rPr>
        <w:t xml:space="preserve">" noteiktajā kārtībā ir noslēgts dzīvojamās telpas īres līgums, to vispirms </w:t>
      </w:r>
      <w:proofErr w:type="spellStart"/>
      <w:r w:rsidRPr="00C05C01">
        <w:rPr>
          <w:rFonts w:ascii="Times New Roman" w:eastAsia="Times New Roman" w:hAnsi="Times New Roman"/>
          <w:i/>
          <w:sz w:val="24"/>
          <w:szCs w:val="24"/>
          <w:lang w:eastAsia="lv-LV"/>
        </w:rPr>
        <w:t>rakstveidā</w:t>
      </w:r>
      <w:proofErr w:type="spellEnd"/>
      <w:r w:rsidRPr="00C05C01">
        <w:rPr>
          <w:rFonts w:ascii="Times New Roman" w:eastAsia="Times New Roman" w:hAnsi="Times New Roman"/>
          <w:i/>
          <w:sz w:val="24"/>
          <w:szCs w:val="24"/>
          <w:lang w:eastAsia="lv-LV"/>
        </w:rPr>
        <w:t xml:space="preserve"> piedāvā pirkt īrniekam un viņa ģimenes locekļiem.</w:t>
      </w:r>
    </w:p>
    <w:p w:rsidR="00091838" w:rsidRPr="00C05C01" w:rsidRDefault="00091838" w:rsidP="00091838">
      <w:pPr>
        <w:widowControl w:val="0"/>
        <w:autoSpaceDE w:val="0"/>
        <w:autoSpaceDN w:val="0"/>
        <w:adjustRightInd w:val="0"/>
        <w:spacing w:after="0" w:line="240" w:lineRule="auto"/>
        <w:jc w:val="both"/>
        <w:rPr>
          <w:rFonts w:ascii="Times New Roman" w:eastAsia="Times New Roman" w:hAnsi="Times New Roman"/>
          <w:i/>
          <w:sz w:val="24"/>
          <w:szCs w:val="24"/>
          <w:lang w:eastAsia="lv-LV"/>
        </w:rPr>
      </w:pPr>
      <w:r w:rsidRPr="00C05C01">
        <w:rPr>
          <w:rFonts w:ascii="Times New Roman" w:eastAsia="Times New Roman" w:hAnsi="Times New Roman"/>
          <w:i/>
          <w:sz w:val="24"/>
          <w:szCs w:val="24"/>
          <w:lang w:eastAsia="lv-LV"/>
        </w:rPr>
        <w:t>(4) Īrnieks vai viņa ģimenes locekļi var pirkt īrēto viendzīvokļa māju vai dzīvokļa īpašumu, ja:</w:t>
      </w:r>
    </w:p>
    <w:p w:rsidR="00091838" w:rsidRPr="00C05C01" w:rsidRDefault="00091838" w:rsidP="00091838">
      <w:pPr>
        <w:widowControl w:val="0"/>
        <w:autoSpaceDE w:val="0"/>
        <w:autoSpaceDN w:val="0"/>
        <w:adjustRightInd w:val="0"/>
        <w:spacing w:after="0" w:line="240" w:lineRule="auto"/>
        <w:ind w:left="600"/>
        <w:jc w:val="both"/>
        <w:rPr>
          <w:rFonts w:ascii="Times New Roman" w:eastAsia="Times New Roman" w:hAnsi="Times New Roman"/>
          <w:i/>
          <w:sz w:val="24"/>
          <w:szCs w:val="24"/>
          <w:lang w:eastAsia="lv-LV"/>
        </w:rPr>
      </w:pPr>
      <w:r w:rsidRPr="00C05C01">
        <w:rPr>
          <w:rFonts w:ascii="Times New Roman" w:eastAsia="Times New Roman" w:hAnsi="Times New Roman"/>
          <w:i/>
          <w:sz w:val="24"/>
          <w:szCs w:val="24"/>
          <w:lang w:eastAsia="lv-LV"/>
        </w:rPr>
        <w:t>1) īrnieks un viņa ģimenes locekļi ir noslēguši notariāli apliecinātu vienošanos par to, kurš vai kuri no viņiem iegūs īpašumā īrēto viendzīvokļa māju vai dzīvokļa īpašumu;</w:t>
      </w:r>
    </w:p>
    <w:p w:rsidR="00091838" w:rsidRPr="00C05C01" w:rsidRDefault="00091838" w:rsidP="00091838">
      <w:pPr>
        <w:widowControl w:val="0"/>
        <w:autoSpaceDE w:val="0"/>
        <w:autoSpaceDN w:val="0"/>
        <w:adjustRightInd w:val="0"/>
        <w:spacing w:after="0" w:line="240" w:lineRule="auto"/>
        <w:ind w:firstLine="600"/>
        <w:jc w:val="both"/>
        <w:rPr>
          <w:rFonts w:ascii="Times New Roman" w:eastAsia="Times New Roman" w:hAnsi="Times New Roman"/>
          <w:i/>
          <w:sz w:val="24"/>
          <w:szCs w:val="24"/>
          <w:lang w:eastAsia="lv-LV"/>
        </w:rPr>
      </w:pPr>
      <w:r w:rsidRPr="00C05C01">
        <w:rPr>
          <w:rFonts w:ascii="Times New Roman" w:eastAsia="Times New Roman" w:hAnsi="Times New Roman"/>
          <w:i/>
          <w:sz w:val="24"/>
          <w:szCs w:val="24"/>
          <w:lang w:eastAsia="lv-LV"/>
        </w:rPr>
        <w:lastRenderedPageBreak/>
        <w:t>2) tiesā nav celta prasība par īres līguma izbeigšanu.</w:t>
      </w:r>
    </w:p>
    <w:p w:rsidR="00091838" w:rsidRPr="00C05C01" w:rsidRDefault="00091838" w:rsidP="00091838">
      <w:pPr>
        <w:spacing w:after="0" w:line="240" w:lineRule="auto"/>
        <w:ind w:firstLine="720"/>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Saskaņā ar Atsavināšanas likuma 8. panta otro daļu un septīto daļu: </w:t>
      </w:r>
      <w:r w:rsidRPr="00C05C01">
        <w:rPr>
          <w:rFonts w:ascii="Times New Roman" w:eastAsia="Times New Roman" w:hAnsi="Times New Roman"/>
          <w:i/>
          <w:sz w:val="24"/>
          <w:szCs w:val="24"/>
          <w:lang w:eastAsia="lv-LV"/>
        </w:rPr>
        <w:t>nosacīto cenu atbilstoši mantas vērtībai nosaka mantas novērtēšanas komisija</w:t>
      </w:r>
      <w:r w:rsidRPr="00C05C01">
        <w:rPr>
          <w:rFonts w:ascii="Times New Roman" w:eastAsia="Times New Roman" w:hAnsi="Times New Roman"/>
          <w:sz w:val="24"/>
          <w:szCs w:val="24"/>
          <w:lang w:eastAsia="lv-LV"/>
        </w:rPr>
        <w:t>.</w:t>
      </w:r>
    </w:p>
    <w:p w:rsidR="00091838" w:rsidRPr="00C05C01" w:rsidRDefault="00091838" w:rsidP="00091838">
      <w:pPr>
        <w:spacing w:after="0" w:line="240" w:lineRule="auto"/>
        <w:ind w:right="-1" w:firstLine="709"/>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ab/>
        <w:t>2017.gada 18.decembrī nekustamā īpašuma -  dzīvokļa Nr.14  Jaunā   ielā 2 Mārcienā, Mārcienas  pagastā, Madonas novadā novērtējumu veicis sertificēts vērtētājs Māris Kauliņš (apliecība Nr.77) un Jānis Freibergs (apliecība Nr.5). Saskaņā ar nekustamā īpašuma novērtējumu, nekustamā īpašuma tirgus vēr</w:t>
      </w:r>
      <w:r w:rsidR="00676B07">
        <w:rPr>
          <w:rFonts w:ascii="Times New Roman" w:eastAsia="Times New Roman" w:hAnsi="Times New Roman"/>
          <w:sz w:val="24"/>
          <w:szCs w:val="24"/>
          <w:lang w:eastAsia="lv-LV"/>
        </w:rPr>
        <w:t>tība uz 2017.gada 18.decembri ir EUR 1900,00 (viens</w:t>
      </w:r>
      <w:r w:rsidRPr="00C05C01">
        <w:rPr>
          <w:rFonts w:ascii="Times New Roman" w:eastAsia="Times New Roman" w:hAnsi="Times New Roman"/>
          <w:sz w:val="24"/>
          <w:szCs w:val="24"/>
          <w:lang w:eastAsia="lv-LV"/>
        </w:rPr>
        <w:t xml:space="preserve"> tūkstotis deviņi simti  eiro 00 centi).</w:t>
      </w:r>
    </w:p>
    <w:p w:rsidR="00091838" w:rsidRPr="00C05C01" w:rsidRDefault="00091838" w:rsidP="00091838">
      <w:pPr>
        <w:spacing w:after="0" w:line="240" w:lineRule="auto"/>
        <w:ind w:right="-1" w:firstLine="709"/>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Par nekustamā īpašuma novērtēšanu Madonas novada pašvaldības Mārcienas pagasta pārvalde ir veikusi pakalpojuma apmaksu EUR 145,20 (viens simts četrdesmit pieci </w:t>
      </w:r>
      <w:r w:rsidRPr="00676B07">
        <w:rPr>
          <w:rFonts w:ascii="Times New Roman" w:eastAsia="Times New Roman" w:hAnsi="Times New Roman"/>
          <w:sz w:val="24"/>
          <w:szCs w:val="24"/>
          <w:lang w:eastAsia="lv-LV"/>
        </w:rPr>
        <w:t>eiro</w:t>
      </w:r>
      <w:r w:rsidRPr="00C05C01">
        <w:rPr>
          <w:rFonts w:ascii="Times New Roman" w:eastAsia="Times New Roman" w:hAnsi="Times New Roman"/>
          <w:sz w:val="24"/>
          <w:szCs w:val="24"/>
          <w:lang w:eastAsia="lv-LV"/>
        </w:rPr>
        <w:t xml:space="preserve"> 20 centi</w:t>
      </w:r>
      <w:r w:rsidRPr="00C05C01">
        <w:rPr>
          <w:rFonts w:ascii="Times New Roman" w:eastAsia="Times New Roman" w:hAnsi="Times New Roman"/>
          <w:i/>
          <w:sz w:val="24"/>
          <w:szCs w:val="24"/>
          <w:lang w:eastAsia="lv-LV"/>
        </w:rPr>
        <w:t xml:space="preserve">). </w:t>
      </w:r>
    </w:p>
    <w:p w:rsidR="00091838" w:rsidRPr="00C05C01" w:rsidRDefault="00091838" w:rsidP="00091838">
      <w:pPr>
        <w:spacing w:after="0" w:line="240" w:lineRule="auto"/>
        <w:ind w:firstLine="709"/>
        <w:jc w:val="both"/>
        <w:rPr>
          <w:rFonts w:ascii="Times New Roman" w:eastAsia="Times New Roman" w:hAnsi="Times New Roman"/>
          <w:i/>
          <w:sz w:val="24"/>
          <w:szCs w:val="24"/>
          <w:lang w:eastAsia="lv-LV"/>
        </w:rPr>
      </w:pPr>
      <w:r w:rsidRPr="00C05C01">
        <w:rPr>
          <w:rFonts w:ascii="Times New Roman" w:eastAsia="Times New Roman" w:hAnsi="Times New Roman"/>
          <w:sz w:val="24"/>
          <w:szCs w:val="24"/>
          <w:lang w:eastAsia="lv-LV"/>
        </w:rPr>
        <w:t xml:space="preserve">Saskaņā ar Atsavināšanas likuma 47. pantu </w:t>
      </w:r>
      <w:r w:rsidRPr="00C05C01">
        <w:rPr>
          <w:rFonts w:ascii="Times New Roman" w:eastAsia="Times New Roman" w:hAnsi="Times New Roman"/>
          <w:i/>
          <w:sz w:val="24"/>
          <w:szCs w:val="24"/>
          <w:lang w:eastAsia="lv-LV"/>
        </w:rPr>
        <w:t>Publiskas personas mantas atsavināšanā iegūtos līdzekļus pēc atsavināšanas izdevumu segšanas ieskaita attiecīgās publiskās personas budžetā. Atsavināšanas izdevumu apmēru nosaka Ministru kabineta paredzētajā kārtībā.</w:t>
      </w:r>
    </w:p>
    <w:p w:rsidR="00091838" w:rsidRPr="00C05C01" w:rsidRDefault="00091838" w:rsidP="00091838">
      <w:pPr>
        <w:spacing w:after="0" w:line="240" w:lineRule="auto"/>
        <w:jc w:val="both"/>
        <w:rPr>
          <w:rFonts w:ascii="Times New Roman" w:eastAsia="Times New Roman" w:hAnsi="Times New Roman"/>
          <w:i/>
          <w:sz w:val="24"/>
          <w:szCs w:val="24"/>
          <w:lang w:eastAsia="lv-LV"/>
        </w:rPr>
      </w:pPr>
      <w:r w:rsidRPr="00C05C01">
        <w:rPr>
          <w:rFonts w:ascii="Times New Roman" w:eastAsia="Times New Roman" w:hAnsi="Times New Roman"/>
          <w:sz w:val="24"/>
          <w:szCs w:val="24"/>
          <w:lang w:eastAsia="lv-LV"/>
        </w:rPr>
        <w:tab/>
        <w:t xml:space="preserve">Saskaņā ar MK noteikumu Nr. 109 „Kārtība, kādā atsavināma publiskas personas manta” 38. pantu, </w:t>
      </w:r>
      <w:r w:rsidRPr="00C05C01">
        <w:rPr>
          <w:rFonts w:ascii="Times New Roman" w:eastAsia="Times New Roman" w:hAnsi="Times New Roman"/>
          <w:i/>
          <w:sz w:val="24"/>
          <w:szCs w:val="24"/>
          <w:lang w:eastAsia="lv-LV"/>
        </w:rPr>
        <w:t>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091838" w:rsidRPr="00C05C01" w:rsidRDefault="00DF6778" w:rsidP="00091838">
      <w:pPr>
        <w:spacing w:after="0" w:line="240" w:lineRule="auto"/>
        <w:ind w:right="84" w:firstLine="720"/>
        <w:jc w:val="both"/>
        <w:rPr>
          <w:rFonts w:ascii="Times New Roman" w:hAnsi="Times New Roman" w:cs="Times New Roman"/>
          <w:sz w:val="24"/>
          <w:szCs w:val="24"/>
        </w:rPr>
      </w:pPr>
      <w:r>
        <w:rPr>
          <w:rFonts w:ascii="Times New Roman" w:eastAsia="Times New Roman" w:hAnsi="Times New Roman"/>
          <w:sz w:val="24"/>
          <w:szCs w:val="24"/>
          <w:lang w:eastAsia="lv-LV"/>
        </w:rPr>
        <w:t>Noklausījus</w:t>
      </w:r>
      <w:r w:rsidR="00A91693">
        <w:rPr>
          <w:rFonts w:ascii="Times New Roman" w:eastAsia="Times New Roman" w:hAnsi="Times New Roman"/>
          <w:sz w:val="24"/>
          <w:szCs w:val="24"/>
          <w:lang w:eastAsia="lv-LV"/>
        </w:rPr>
        <w:t xml:space="preserve">ies Mārcienas pagasta pārvaldes </w:t>
      </w:r>
      <w:bookmarkStart w:id="0" w:name="_GoBack"/>
      <w:bookmarkEnd w:id="0"/>
      <w:r>
        <w:rPr>
          <w:rFonts w:ascii="Times New Roman" w:eastAsia="Times New Roman" w:hAnsi="Times New Roman"/>
          <w:sz w:val="24"/>
          <w:szCs w:val="24"/>
          <w:lang w:eastAsia="lv-LV"/>
        </w:rPr>
        <w:t xml:space="preserve">vadītājas </w:t>
      </w:r>
      <w:proofErr w:type="spellStart"/>
      <w:r w:rsidR="00091838" w:rsidRPr="00C05C01">
        <w:rPr>
          <w:rFonts w:ascii="Times New Roman" w:eastAsia="Times New Roman" w:hAnsi="Times New Roman"/>
          <w:sz w:val="24"/>
          <w:szCs w:val="24"/>
          <w:lang w:eastAsia="lv-LV"/>
        </w:rPr>
        <w:t>I.Mālnieces</w:t>
      </w:r>
      <w:proofErr w:type="spellEnd"/>
      <w:r w:rsidR="00091838" w:rsidRPr="00C05C01">
        <w:rPr>
          <w:rFonts w:ascii="Times New Roman" w:eastAsia="Times New Roman" w:hAnsi="Times New Roman"/>
          <w:sz w:val="24"/>
          <w:szCs w:val="24"/>
          <w:lang w:eastAsia="lv-LV"/>
        </w:rPr>
        <w:t xml:space="preserve"> sniegto informāciju, pamatojoties uz Publiskas personas mantas atsavināšanas likuma 8., 45. pantu, MK noteikumu Nr. 109 „Kārtība, kādā atsavināma publiskas personas manta” 38. pantu, </w:t>
      </w:r>
      <w:r>
        <w:rPr>
          <w:rFonts w:ascii="Times New Roman" w:eastAsia="Times New Roman" w:hAnsi="Times New Roman" w:cs="Times New Roman"/>
          <w:sz w:val="24"/>
          <w:szCs w:val="24"/>
          <w:lang w:eastAsia="lv-LV" w:bidi="lo-LA"/>
        </w:rPr>
        <w:t xml:space="preserve">ņemot vērā </w:t>
      </w:r>
      <w:r w:rsidR="00091838" w:rsidRPr="00C05C01">
        <w:rPr>
          <w:rFonts w:ascii="Times New Roman" w:eastAsia="Times New Roman" w:hAnsi="Times New Roman" w:cs="Times New Roman"/>
          <w:sz w:val="24"/>
          <w:szCs w:val="24"/>
          <w:lang w:eastAsia="lv-LV" w:bidi="lo-LA"/>
        </w:rPr>
        <w:t xml:space="preserve">07.02.2018. </w:t>
      </w:r>
      <w:r w:rsidR="00091838" w:rsidRPr="00C05C01">
        <w:rPr>
          <w:rFonts w:ascii="Times New Roman" w:eastAsia="Calibri" w:hAnsi="Times New Roman" w:cs="Times New Roman"/>
          <w:bCs/>
          <w:sz w:val="24"/>
          <w:szCs w:val="24"/>
          <w:shd w:val="clear" w:color="auto" w:fill="FFFFFF"/>
        </w:rPr>
        <w:t xml:space="preserve">Uzņēmējdarbības, teritoriālo un vides jautājumu komitejas atzinumu, </w:t>
      </w:r>
      <w:r w:rsidR="007D20CE" w:rsidRPr="005518C5">
        <w:rPr>
          <w:rFonts w:ascii="Times New Roman" w:eastAsia="SimSun" w:hAnsi="Times New Roman" w:cs="Times New Roman"/>
          <w:b/>
          <w:bCs/>
          <w:kern w:val="3"/>
          <w:sz w:val="24"/>
          <w:szCs w:val="24"/>
          <w:lang w:eastAsia="zh-CN" w:bidi="hi-IN"/>
        </w:rPr>
        <w:t>atklāti balsojot</w:t>
      </w:r>
      <w:r w:rsidR="007D20CE" w:rsidRPr="005518C5">
        <w:rPr>
          <w:rFonts w:ascii="Times New Roman" w:eastAsia="SimSun" w:hAnsi="Times New Roman" w:cs="Times New Roman"/>
          <w:kern w:val="3"/>
          <w:sz w:val="24"/>
          <w:szCs w:val="24"/>
          <w:lang w:eastAsia="zh-CN" w:bidi="hi-IN"/>
        </w:rPr>
        <w:t xml:space="preserve">: </w:t>
      </w:r>
      <w:r w:rsidR="007D20CE">
        <w:rPr>
          <w:rFonts w:ascii="Times New Roman" w:eastAsia="SimSun" w:hAnsi="Times New Roman" w:cs="Times New Roman"/>
          <w:b/>
          <w:kern w:val="3"/>
          <w:sz w:val="24"/>
          <w:szCs w:val="24"/>
          <w:lang w:eastAsia="zh-CN" w:bidi="hi-IN"/>
        </w:rPr>
        <w:t>PAR – 12</w:t>
      </w:r>
      <w:r w:rsidR="007D20CE" w:rsidRPr="005518C5">
        <w:rPr>
          <w:rFonts w:ascii="Times New Roman" w:eastAsia="SimSun" w:hAnsi="Times New Roman" w:cs="Times New Roman"/>
          <w:b/>
          <w:kern w:val="3"/>
          <w:sz w:val="24"/>
          <w:szCs w:val="24"/>
          <w:lang w:eastAsia="zh-CN" w:bidi="hi-IN"/>
        </w:rPr>
        <w:t xml:space="preserve"> </w:t>
      </w:r>
      <w:r w:rsidR="007D20CE" w:rsidRPr="005518C5">
        <w:rPr>
          <w:rFonts w:ascii="Times New Roman" w:eastAsia="SimSun" w:hAnsi="Times New Roman" w:cs="Times New Roman"/>
          <w:kern w:val="3"/>
          <w:sz w:val="24"/>
          <w:szCs w:val="24"/>
          <w:lang w:eastAsia="zh-CN" w:bidi="hi-IN"/>
        </w:rPr>
        <w:t>(</w:t>
      </w:r>
      <w:r w:rsidR="007D20CE">
        <w:rPr>
          <w:rFonts w:ascii="Times New Roman" w:eastAsia="SimSun" w:hAnsi="Times New Roman" w:cs="Times New Roman"/>
          <w:kern w:val="3"/>
          <w:sz w:val="24"/>
          <w:szCs w:val="24"/>
          <w:lang w:eastAsia="zh-CN" w:bidi="hi-IN"/>
        </w:rPr>
        <w:t xml:space="preserve">Agris </w:t>
      </w:r>
      <w:proofErr w:type="spellStart"/>
      <w:r w:rsidR="007D20CE">
        <w:rPr>
          <w:rFonts w:ascii="Times New Roman" w:eastAsia="SimSun" w:hAnsi="Times New Roman" w:cs="Times New Roman"/>
          <w:kern w:val="3"/>
          <w:sz w:val="24"/>
          <w:szCs w:val="24"/>
          <w:lang w:eastAsia="zh-CN" w:bidi="hi-IN"/>
        </w:rPr>
        <w:t>Lungevičs</w:t>
      </w:r>
      <w:proofErr w:type="spellEnd"/>
      <w:r w:rsidR="007D20CE">
        <w:rPr>
          <w:rFonts w:ascii="Times New Roman" w:eastAsia="SimSun" w:hAnsi="Times New Roman" w:cs="Times New Roman"/>
          <w:kern w:val="3"/>
          <w:sz w:val="24"/>
          <w:szCs w:val="24"/>
          <w:lang w:eastAsia="zh-CN" w:bidi="hi-IN"/>
        </w:rPr>
        <w:t xml:space="preserve">, </w:t>
      </w:r>
      <w:r w:rsidR="007D20CE" w:rsidRPr="005518C5">
        <w:rPr>
          <w:rFonts w:ascii="Times New Roman" w:hAnsi="Times New Roman" w:cs="Times New Roman"/>
          <w:sz w:val="24"/>
          <w:szCs w:val="24"/>
        </w:rPr>
        <w:t>Zigfrīds Gora</w:t>
      </w:r>
      <w:r w:rsidR="007D20CE">
        <w:rPr>
          <w:rFonts w:ascii="Times New Roman" w:hAnsi="Times New Roman" w:cs="Times New Roman"/>
          <w:sz w:val="24"/>
          <w:szCs w:val="24"/>
        </w:rPr>
        <w:t xml:space="preserve">, Ivars Miķelsons, Antra </w:t>
      </w:r>
      <w:proofErr w:type="spellStart"/>
      <w:r w:rsidR="007D20CE">
        <w:rPr>
          <w:rFonts w:ascii="Times New Roman" w:hAnsi="Times New Roman" w:cs="Times New Roman"/>
          <w:sz w:val="24"/>
          <w:szCs w:val="24"/>
        </w:rPr>
        <w:t>Gotlaufa</w:t>
      </w:r>
      <w:proofErr w:type="spellEnd"/>
      <w:r w:rsidR="007D20CE">
        <w:rPr>
          <w:rFonts w:ascii="Times New Roman" w:hAnsi="Times New Roman" w:cs="Times New Roman"/>
          <w:sz w:val="24"/>
          <w:szCs w:val="24"/>
        </w:rPr>
        <w:t xml:space="preserve">, </w:t>
      </w:r>
      <w:r w:rsidR="007D20CE" w:rsidRPr="005518C5">
        <w:rPr>
          <w:rFonts w:ascii="Times New Roman" w:hAnsi="Times New Roman" w:cs="Times New Roman"/>
          <w:sz w:val="24"/>
          <w:szCs w:val="24"/>
        </w:rPr>
        <w:t xml:space="preserve">Artūrs </w:t>
      </w:r>
      <w:proofErr w:type="spellStart"/>
      <w:r w:rsidR="007D20CE" w:rsidRPr="005518C5">
        <w:rPr>
          <w:rFonts w:ascii="Times New Roman" w:hAnsi="Times New Roman" w:cs="Times New Roman"/>
          <w:sz w:val="24"/>
          <w:szCs w:val="24"/>
        </w:rPr>
        <w:t>Grandāns</w:t>
      </w:r>
      <w:proofErr w:type="spellEnd"/>
      <w:r w:rsidR="007D20CE" w:rsidRPr="005518C5">
        <w:rPr>
          <w:rFonts w:ascii="Times New Roman" w:hAnsi="Times New Roman" w:cs="Times New Roman"/>
          <w:sz w:val="24"/>
          <w:szCs w:val="24"/>
        </w:rPr>
        <w:t>, Gunārs Ikaunieks, Valda Kļaviņa, Andris Sakne,</w:t>
      </w:r>
      <w:r w:rsidR="007D20CE">
        <w:rPr>
          <w:rFonts w:ascii="Times New Roman" w:hAnsi="Times New Roman" w:cs="Times New Roman"/>
          <w:sz w:val="24"/>
          <w:szCs w:val="24"/>
        </w:rPr>
        <w:t xml:space="preserve"> Rihards Saulītis, Aleksandrs </w:t>
      </w:r>
      <w:proofErr w:type="spellStart"/>
      <w:r w:rsidR="007D20CE">
        <w:rPr>
          <w:rFonts w:ascii="Times New Roman" w:hAnsi="Times New Roman" w:cs="Times New Roman"/>
          <w:sz w:val="24"/>
          <w:szCs w:val="24"/>
        </w:rPr>
        <w:t>Šrubs</w:t>
      </w:r>
      <w:proofErr w:type="spellEnd"/>
      <w:r w:rsidR="007D20CE">
        <w:rPr>
          <w:rFonts w:ascii="Times New Roman" w:hAnsi="Times New Roman" w:cs="Times New Roman"/>
          <w:sz w:val="24"/>
          <w:szCs w:val="24"/>
        </w:rPr>
        <w:t xml:space="preserve">, Gatis </w:t>
      </w:r>
      <w:proofErr w:type="spellStart"/>
      <w:r w:rsidR="007D20CE">
        <w:rPr>
          <w:rFonts w:ascii="Times New Roman" w:hAnsi="Times New Roman" w:cs="Times New Roman"/>
          <w:sz w:val="24"/>
          <w:szCs w:val="24"/>
        </w:rPr>
        <w:t>Teilis</w:t>
      </w:r>
      <w:proofErr w:type="spellEnd"/>
      <w:r w:rsidR="007D20CE" w:rsidRPr="005518C5">
        <w:rPr>
          <w:rFonts w:ascii="Times New Roman" w:hAnsi="Times New Roman" w:cs="Times New Roman"/>
          <w:sz w:val="24"/>
          <w:szCs w:val="24"/>
        </w:rPr>
        <w:t xml:space="preserve">, </w:t>
      </w:r>
      <w:r w:rsidR="007D20CE">
        <w:rPr>
          <w:rFonts w:ascii="Times New Roman" w:hAnsi="Times New Roman" w:cs="Times New Roman"/>
          <w:sz w:val="24"/>
          <w:szCs w:val="24"/>
        </w:rPr>
        <w:t xml:space="preserve">Kaspars </w:t>
      </w:r>
      <w:proofErr w:type="spellStart"/>
      <w:r w:rsidR="007D20CE">
        <w:rPr>
          <w:rFonts w:ascii="Times New Roman" w:hAnsi="Times New Roman" w:cs="Times New Roman"/>
          <w:sz w:val="24"/>
          <w:szCs w:val="24"/>
        </w:rPr>
        <w:t>Udrass</w:t>
      </w:r>
      <w:proofErr w:type="spellEnd"/>
      <w:r w:rsidR="007D20CE" w:rsidRPr="005518C5">
        <w:rPr>
          <w:rFonts w:ascii="Times New Roman" w:eastAsia="SimSun" w:hAnsi="Times New Roman" w:cs="Times New Roman"/>
          <w:kern w:val="3"/>
          <w:sz w:val="24"/>
          <w:szCs w:val="24"/>
          <w:lang w:eastAsia="zh-CN" w:bidi="hi-IN"/>
        </w:rPr>
        <w:t xml:space="preserve">), </w:t>
      </w:r>
      <w:r w:rsidR="007D20CE" w:rsidRPr="005518C5">
        <w:rPr>
          <w:rFonts w:ascii="Times New Roman" w:eastAsia="SimSun" w:hAnsi="Times New Roman" w:cs="Times New Roman"/>
          <w:b/>
          <w:kern w:val="3"/>
          <w:sz w:val="24"/>
          <w:szCs w:val="24"/>
          <w:lang w:eastAsia="zh-CN" w:bidi="hi-IN"/>
        </w:rPr>
        <w:t>PRET – NAV,  ATTURAS – NAV</w:t>
      </w:r>
      <w:r w:rsidR="007D20CE" w:rsidRPr="005518C5">
        <w:rPr>
          <w:rFonts w:ascii="Times New Roman" w:eastAsia="SimSun" w:hAnsi="Times New Roman" w:cs="Times New Roman"/>
          <w:kern w:val="3"/>
          <w:sz w:val="24"/>
          <w:szCs w:val="24"/>
          <w:lang w:eastAsia="zh-CN" w:bidi="hi-IN"/>
        </w:rPr>
        <w:t>,  Madonas novada pašvaldības dome</w:t>
      </w:r>
      <w:r w:rsidR="007D20CE" w:rsidRPr="005518C5">
        <w:rPr>
          <w:rFonts w:ascii="Times New Roman" w:eastAsia="SimSun" w:hAnsi="Times New Roman" w:cs="Times New Roman"/>
          <w:b/>
          <w:kern w:val="3"/>
          <w:sz w:val="24"/>
          <w:szCs w:val="24"/>
          <w:lang w:eastAsia="zh-CN" w:bidi="hi-IN"/>
        </w:rPr>
        <w:t xml:space="preserve">  NOLEMJ:</w:t>
      </w:r>
    </w:p>
    <w:p w:rsidR="00091838" w:rsidRPr="00C05C01" w:rsidRDefault="00091838" w:rsidP="00091838">
      <w:pPr>
        <w:spacing w:after="0" w:line="240" w:lineRule="auto"/>
        <w:ind w:right="84" w:firstLine="720"/>
        <w:jc w:val="both"/>
        <w:rPr>
          <w:rFonts w:ascii="Times New Roman" w:eastAsia="Times New Roman" w:hAnsi="Times New Roman"/>
          <w:sz w:val="24"/>
          <w:szCs w:val="24"/>
          <w:lang w:eastAsia="lv-LV"/>
        </w:rPr>
      </w:pPr>
    </w:p>
    <w:p w:rsidR="00091838" w:rsidRPr="00C05C01" w:rsidRDefault="00091838" w:rsidP="00091838">
      <w:pPr>
        <w:numPr>
          <w:ilvl w:val="0"/>
          <w:numId w:val="26"/>
        </w:numPr>
        <w:spacing w:after="0" w:line="240" w:lineRule="auto"/>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Nodot atsavināšanai nekustamo īpašumu - </w:t>
      </w:r>
      <w:r w:rsidR="007D20CE">
        <w:rPr>
          <w:rFonts w:ascii="Times New Roman" w:eastAsia="Times New Roman" w:hAnsi="Times New Roman"/>
          <w:sz w:val="24"/>
          <w:szCs w:val="24"/>
          <w:lang w:eastAsia="lv-LV"/>
        </w:rPr>
        <w:t xml:space="preserve">dzīvokli Nr.14 </w:t>
      </w:r>
      <w:r w:rsidRPr="00C05C01">
        <w:rPr>
          <w:rFonts w:ascii="Times New Roman" w:eastAsia="Times New Roman" w:hAnsi="Times New Roman"/>
          <w:sz w:val="24"/>
          <w:szCs w:val="24"/>
          <w:lang w:eastAsia="lv-LV"/>
        </w:rPr>
        <w:t xml:space="preserve">Jaunā ielā 2, Mārcienā, Mārcienas  pagastā, Madonas novadā, kas sastāv no vienistabas  dzīvokļa 38,3 </w:t>
      </w:r>
      <w:proofErr w:type="spellStart"/>
      <w:r w:rsidRPr="00C05C01">
        <w:rPr>
          <w:rFonts w:ascii="Times New Roman" w:eastAsia="Times New Roman" w:hAnsi="Times New Roman"/>
          <w:sz w:val="24"/>
          <w:szCs w:val="24"/>
          <w:lang w:eastAsia="lv-LV"/>
        </w:rPr>
        <w:t>kv.m</w:t>
      </w:r>
      <w:proofErr w:type="spellEnd"/>
      <w:r w:rsidRPr="00C05C01">
        <w:rPr>
          <w:rFonts w:ascii="Times New Roman" w:eastAsia="Times New Roman" w:hAnsi="Times New Roman"/>
          <w:sz w:val="24"/>
          <w:szCs w:val="24"/>
          <w:lang w:eastAsia="lv-LV"/>
        </w:rPr>
        <w:t xml:space="preserve"> platībā un</w:t>
      </w:r>
      <w:r w:rsidR="007D20CE">
        <w:rPr>
          <w:rFonts w:ascii="Times New Roman" w:eastAsia="Times New Roman" w:hAnsi="Times New Roman"/>
          <w:sz w:val="24"/>
          <w:szCs w:val="24"/>
          <w:lang w:eastAsia="lv-LV"/>
        </w:rPr>
        <w:t xml:space="preserve"> kopīpašuma 383/9459 domājamām </w:t>
      </w:r>
      <w:r w:rsidRPr="00C05C01">
        <w:rPr>
          <w:rFonts w:ascii="Times New Roman" w:eastAsia="Times New Roman" w:hAnsi="Times New Roman"/>
          <w:sz w:val="24"/>
          <w:szCs w:val="24"/>
          <w:lang w:eastAsia="lv-LV"/>
        </w:rPr>
        <w:t>daļām no daudzdzīvokļu mājas (kadastra apzīmējums 7074 004 0245 001)  un zemes (kadas</w:t>
      </w:r>
      <w:r w:rsidR="007D20CE">
        <w:rPr>
          <w:rFonts w:ascii="Times New Roman" w:eastAsia="Times New Roman" w:hAnsi="Times New Roman"/>
          <w:sz w:val="24"/>
          <w:szCs w:val="24"/>
          <w:lang w:eastAsia="lv-LV"/>
        </w:rPr>
        <w:t xml:space="preserve">tra apzīmējums 7074 004 0245), to pārdodot </w:t>
      </w:r>
      <w:r w:rsidRPr="00C05C01">
        <w:rPr>
          <w:rFonts w:ascii="Times New Roman" w:eastAsia="Times New Roman" w:hAnsi="Times New Roman"/>
          <w:sz w:val="24"/>
          <w:szCs w:val="24"/>
          <w:lang w:eastAsia="lv-LV"/>
        </w:rPr>
        <w:t xml:space="preserve">īrniecei </w:t>
      </w:r>
      <w:r w:rsidR="00273D89">
        <w:rPr>
          <w:rFonts w:ascii="Times New Roman" w:eastAsia="Times New Roman" w:hAnsi="Times New Roman"/>
          <w:sz w:val="24"/>
          <w:szCs w:val="24"/>
          <w:lang w:eastAsia="lv-LV"/>
        </w:rPr>
        <w:t>xxx</w:t>
      </w:r>
      <w:r w:rsidRPr="00C05C01">
        <w:rPr>
          <w:rFonts w:ascii="Times New Roman" w:eastAsia="Times New Roman" w:hAnsi="Times New Roman"/>
          <w:sz w:val="24"/>
          <w:szCs w:val="24"/>
          <w:lang w:eastAsia="lv-LV"/>
        </w:rPr>
        <w:t xml:space="preserve">, personas kods </w:t>
      </w:r>
      <w:r w:rsidR="00273D89">
        <w:rPr>
          <w:rFonts w:ascii="Times New Roman" w:eastAsia="Times New Roman" w:hAnsi="Times New Roman"/>
          <w:sz w:val="24"/>
          <w:szCs w:val="24"/>
          <w:lang w:eastAsia="lv-LV"/>
        </w:rPr>
        <w:t>xxx</w:t>
      </w:r>
      <w:r w:rsidRPr="00C05C01">
        <w:rPr>
          <w:rFonts w:ascii="Times New Roman" w:eastAsia="Times New Roman" w:hAnsi="Times New Roman"/>
          <w:sz w:val="24"/>
          <w:szCs w:val="24"/>
          <w:lang w:eastAsia="lv-LV"/>
        </w:rPr>
        <w:t>, deklar</w:t>
      </w:r>
      <w:r w:rsidR="00EC4996">
        <w:rPr>
          <w:rFonts w:ascii="Times New Roman" w:eastAsia="Times New Roman" w:hAnsi="Times New Roman"/>
          <w:sz w:val="24"/>
          <w:szCs w:val="24"/>
          <w:lang w:eastAsia="lv-LV"/>
        </w:rPr>
        <w:t xml:space="preserve">ētā dzīvesvieta adresē: </w:t>
      </w:r>
      <w:r w:rsidR="00273D89">
        <w:rPr>
          <w:rFonts w:ascii="Times New Roman" w:eastAsia="Times New Roman" w:hAnsi="Times New Roman"/>
          <w:sz w:val="24"/>
          <w:szCs w:val="24"/>
          <w:lang w:eastAsia="lv-LV"/>
        </w:rPr>
        <w:t>xxx</w:t>
      </w:r>
      <w:r w:rsidRPr="00C05C01">
        <w:rPr>
          <w:rFonts w:ascii="Times New Roman" w:eastAsia="Times New Roman" w:hAnsi="Times New Roman"/>
          <w:sz w:val="24"/>
          <w:szCs w:val="24"/>
          <w:lang w:eastAsia="lv-LV"/>
        </w:rPr>
        <w:t>, Mārciena,  Mārcienas pagasts, Madonas novads.</w:t>
      </w:r>
    </w:p>
    <w:p w:rsidR="00091838" w:rsidRPr="00C05C01" w:rsidRDefault="00091838" w:rsidP="00091838">
      <w:pPr>
        <w:numPr>
          <w:ilvl w:val="0"/>
          <w:numId w:val="26"/>
        </w:numPr>
        <w:spacing w:after="0" w:line="240" w:lineRule="auto"/>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Noteikt nekustamā īpašuma nosacīto cenu </w:t>
      </w:r>
      <w:r w:rsidRPr="00C05C01">
        <w:rPr>
          <w:rFonts w:ascii="Times New Roman" w:eastAsia="Times New Roman" w:hAnsi="Times New Roman"/>
          <w:b/>
          <w:sz w:val="24"/>
          <w:szCs w:val="24"/>
          <w:lang w:eastAsia="lv-LV"/>
        </w:rPr>
        <w:t>EUR 2050,00</w:t>
      </w:r>
      <w:r w:rsidRPr="00C05C01">
        <w:rPr>
          <w:rFonts w:ascii="Times New Roman" w:eastAsia="Times New Roman" w:hAnsi="Times New Roman"/>
          <w:sz w:val="24"/>
          <w:szCs w:val="24"/>
          <w:lang w:eastAsia="lv-LV"/>
        </w:rPr>
        <w:t xml:space="preserve"> (divi tūkstoši piecdesmit eiro 00 centi) nosakot pirmo iemaksu par nekustamo īpašumu 10% apmērā no nosacītās cenas.</w:t>
      </w:r>
    </w:p>
    <w:p w:rsidR="00091838" w:rsidRPr="00C05C01" w:rsidRDefault="00091838" w:rsidP="00091838">
      <w:pPr>
        <w:numPr>
          <w:ilvl w:val="0"/>
          <w:numId w:val="26"/>
        </w:numPr>
        <w:spacing w:after="0" w:line="240" w:lineRule="auto"/>
        <w:contextualSpacing/>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Noteikt, ka pirkuma maksa ir </w:t>
      </w:r>
      <w:r w:rsidR="00EC4996">
        <w:rPr>
          <w:rFonts w:ascii="Times New Roman" w:eastAsia="Times New Roman" w:hAnsi="Times New Roman"/>
          <w:sz w:val="24"/>
          <w:szCs w:val="24"/>
          <w:lang w:eastAsia="lv-LV"/>
        </w:rPr>
        <w:t>veicama 100% apmērā pirms līguma</w:t>
      </w:r>
      <w:r w:rsidRPr="00C05C01">
        <w:rPr>
          <w:rFonts w:ascii="Times New Roman" w:eastAsia="Times New Roman" w:hAnsi="Times New Roman"/>
          <w:sz w:val="24"/>
          <w:szCs w:val="24"/>
          <w:lang w:eastAsia="lv-LV"/>
        </w:rPr>
        <w:t xml:space="preserve"> noslēgšanas vai veicams pirkums uz nomaksu, paredzot avansa maksājumu ne mazāku par 10% no pirkuma maksas un pirkuma maksas atliktā maksājuma nomaksas termiņu līdz 5 gadiem. </w:t>
      </w:r>
    </w:p>
    <w:p w:rsidR="00091838" w:rsidRPr="00C05C01" w:rsidRDefault="00091838" w:rsidP="00091838">
      <w:pPr>
        <w:numPr>
          <w:ilvl w:val="0"/>
          <w:numId w:val="26"/>
        </w:numPr>
        <w:spacing w:after="0" w:line="240" w:lineRule="auto"/>
        <w:jc w:val="both"/>
        <w:rPr>
          <w:rFonts w:ascii="Times New Roman" w:eastAsia="Times New Roman" w:hAnsi="Times New Roman"/>
          <w:sz w:val="24"/>
          <w:szCs w:val="24"/>
          <w:lang w:eastAsia="lv-LV"/>
        </w:rPr>
      </w:pPr>
      <w:r w:rsidRPr="00C05C01">
        <w:rPr>
          <w:rFonts w:ascii="Times New Roman" w:eastAsia="Times New Roman" w:hAnsi="Times New Roman"/>
          <w:sz w:val="24"/>
          <w:szCs w:val="24"/>
          <w:lang w:eastAsia="lv-LV"/>
        </w:rPr>
        <w:t xml:space="preserve">Uzdot Juridiskajai nodaļai nosūtīt īrniecei </w:t>
      </w:r>
      <w:r w:rsidR="00580EA7">
        <w:rPr>
          <w:rFonts w:ascii="Times New Roman" w:eastAsia="Times New Roman" w:hAnsi="Times New Roman"/>
          <w:sz w:val="24"/>
          <w:szCs w:val="24"/>
          <w:lang w:eastAsia="lv-LV"/>
        </w:rPr>
        <w:t>xxx</w:t>
      </w:r>
      <w:r w:rsidRPr="00C05C01">
        <w:rPr>
          <w:rFonts w:ascii="Times New Roman" w:eastAsia="Times New Roman" w:hAnsi="Times New Roman"/>
          <w:sz w:val="24"/>
          <w:szCs w:val="24"/>
          <w:lang w:eastAsia="lv-LV"/>
        </w:rPr>
        <w:t xml:space="preserve"> nekustamā īpa</w:t>
      </w:r>
      <w:r w:rsidR="00EC4996">
        <w:rPr>
          <w:rFonts w:ascii="Times New Roman" w:eastAsia="Times New Roman" w:hAnsi="Times New Roman"/>
          <w:sz w:val="24"/>
          <w:szCs w:val="24"/>
          <w:lang w:eastAsia="lv-LV"/>
        </w:rPr>
        <w:t xml:space="preserve">šuma - dzīvokļa  Nr.14  Jaunā </w:t>
      </w:r>
      <w:r w:rsidRPr="00C05C01">
        <w:rPr>
          <w:rFonts w:ascii="Times New Roman" w:eastAsia="Times New Roman" w:hAnsi="Times New Roman"/>
          <w:sz w:val="24"/>
          <w:szCs w:val="24"/>
          <w:lang w:eastAsia="lv-LV"/>
        </w:rPr>
        <w:t>ielā 2</w:t>
      </w:r>
      <w:r w:rsidR="00EC4996">
        <w:rPr>
          <w:rFonts w:ascii="Times New Roman" w:eastAsia="Times New Roman" w:hAnsi="Times New Roman"/>
          <w:sz w:val="24"/>
          <w:szCs w:val="24"/>
          <w:lang w:eastAsia="lv-LV"/>
        </w:rPr>
        <w:t xml:space="preserve">, Mārcienā, Mārcienas </w:t>
      </w:r>
      <w:r w:rsidRPr="00C05C01">
        <w:rPr>
          <w:rFonts w:ascii="Times New Roman" w:eastAsia="Times New Roman" w:hAnsi="Times New Roman"/>
          <w:sz w:val="24"/>
          <w:szCs w:val="24"/>
          <w:lang w:eastAsia="lv-LV"/>
        </w:rPr>
        <w:t>pagastā, Madonas novadā, atsavināšanas piedāvājumu normatīvajos aktos noteiktajā kārtībā.</w:t>
      </w:r>
    </w:p>
    <w:p w:rsidR="00735430" w:rsidRDefault="00735430" w:rsidP="00735430">
      <w:pPr>
        <w:spacing w:after="0" w:line="240" w:lineRule="auto"/>
        <w:jc w:val="both"/>
        <w:rPr>
          <w:rFonts w:ascii="Times New Roman" w:eastAsia="Calibri" w:hAnsi="Times New Roman" w:cs="Times New Roman"/>
          <w:sz w:val="24"/>
          <w:szCs w:val="24"/>
        </w:rPr>
      </w:pPr>
    </w:p>
    <w:p w:rsidR="00735430" w:rsidRDefault="00735430" w:rsidP="00735430">
      <w:pPr>
        <w:spacing w:after="0" w:line="240" w:lineRule="auto"/>
        <w:jc w:val="both"/>
        <w:rPr>
          <w:rFonts w:ascii="Times New Roman" w:eastAsia="Calibri" w:hAnsi="Times New Roman" w:cs="Times New Roman"/>
          <w:sz w:val="24"/>
          <w:szCs w:val="24"/>
        </w:rPr>
      </w:pPr>
    </w:p>
    <w:p w:rsidR="00735430" w:rsidRDefault="00735430" w:rsidP="00735430">
      <w:pPr>
        <w:spacing w:after="0" w:line="240" w:lineRule="auto"/>
        <w:ind w:firstLine="720"/>
        <w:jc w:val="both"/>
        <w:rPr>
          <w:rFonts w:ascii="Times New Roman" w:eastAsia="Calibri" w:hAnsi="Times New Roman" w:cs="Times New Roman"/>
          <w:sz w:val="24"/>
          <w:szCs w:val="24"/>
        </w:rPr>
      </w:pPr>
    </w:p>
    <w:p w:rsidR="00735430" w:rsidRPr="004912EA" w:rsidRDefault="00735430" w:rsidP="0073543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735430" w:rsidRPr="00C05C01" w:rsidRDefault="00735430" w:rsidP="00735430">
      <w:pPr>
        <w:spacing w:after="0" w:line="240" w:lineRule="auto"/>
        <w:jc w:val="both"/>
        <w:rPr>
          <w:rFonts w:ascii="Times New Roman" w:eastAsia="Calibri" w:hAnsi="Times New Roman" w:cs="Times New Roman"/>
          <w:sz w:val="24"/>
          <w:szCs w:val="24"/>
        </w:rPr>
      </w:pPr>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2"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1"/>
  </w:num>
  <w:num w:numId="6">
    <w:abstractNumId w:val="23"/>
  </w:num>
  <w:num w:numId="7">
    <w:abstractNumId w:val="1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9"/>
  </w:num>
  <w:num w:numId="13">
    <w:abstractNumId w:val="19"/>
  </w:num>
  <w:num w:numId="14">
    <w:abstractNumId w:val="10"/>
  </w:num>
  <w:num w:numId="15">
    <w:abstractNumId w:val="3"/>
  </w:num>
  <w:num w:numId="16">
    <w:abstractNumId w:val="24"/>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91838"/>
    <w:rsid w:val="000A450A"/>
    <w:rsid w:val="000E5F08"/>
    <w:rsid w:val="001120B6"/>
    <w:rsid w:val="0011548C"/>
    <w:rsid w:val="00177E77"/>
    <w:rsid w:val="001F3D8B"/>
    <w:rsid w:val="001F530B"/>
    <w:rsid w:val="00203D82"/>
    <w:rsid w:val="002124F8"/>
    <w:rsid w:val="00265642"/>
    <w:rsid w:val="002713BA"/>
    <w:rsid w:val="00272E68"/>
    <w:rsid w:val="00273D89"/>
    <w:rsid w:val="00296ECA"/>
    <w:rsid w:val="002B3EDE"/>
    <w:rsid w:val="002E47CB"/>
    <w:rsid w:val="00300237"/>
    <w:rsid w:val="00344AA4"/>
    <w:rsid w:val="00357EBD"/>
    <w:rsid w:val="003F4AC2"/>
    <w:rsid w:val="00417B21"/>
    <w:rsid w:val="004912EA"/>
    <w:rsid w:val="004B1E29"/>
    <w:rsid w:val="004E40A5"/>
    <w:rsid w:val="005518C5"/>
    <w:rsid w:val="00554736"/>
    <w:rsid w:val="00571536"/>
    <w:rsid w:val="005742E0"/>
    <w:rsid w:val="00580EA7"/>
    <w:rsid w:val="00593D7B"/>
    <w:rsid w:val="005F026D"/>
    <w:rsid w:val="0063454C"/>
    <w:rsid w:val="00644A0D"/>
    <w:rsid w:val="00661183"/>
    <w:rsid w:val="006675E2"/>
    <w:rsid w:val="00676B07"/>
    <w:rsid w:val="0069044A"/>
    <w:rsid w:val="006D117A"/>
    <w:rsid w:val="006D3A51"/>
    <w:rsid w:val="007160BF"/>
    <w:rsid w:val="00735430"/>
    <w:rsid w:val="007459E7"/>
    <w:rsid w:val="007A3EE0"/>
    <w:rsid w:val="007D20CE"/>
    <w:rsid w:val="00820093"/>
    <w:rsid w:val="00912156"/>
    <w:rsid w:val="00913EE0"/>
    <w:rsid w:val="0092594B"/>
    <w:rsid w:val="0095163D"/>
    <w:rsid w:val="00970547"/>
    <w:rsid w:val="009C41D5"/>
    <w:rsid w:val="009C438F"/>
    <w:rsid w:val="009F644F"/>
    <w:rsid w:val="00A31A5D"/>
    <w:rsid w:val="00A91693"/>
    <w:rsid w:val="00A927AD"/>
    <w:rsid w:val="00AB6078"/>
    <w:rsid w:val="00B41DB1"/>
    <w:rsid w:val="00B729D9"/>
    <w:rsid w:val="00BC3015"/>
    <w:rsid w:val="00BD188E"/>
    <w:rsid w:val="00C05768"/>
    <w:rsid w:val="00C6226E"/>
    <w:rsid w:val="00CA15D5"/>
    <w:rsid w:val="00CD52E7"/>
    <w:rsid w:val="00D049EA"/>
    <w:rsid w:val="00D418A1"/>
    <w:rsid w:val="00D46116"/>
    <w:rsid w:val="00D75B91"/>
    <w:rsid w:val="00D90426"/>
    <w:rsid w:val="00DC017B"/>
    <w:rsid w:val="00DF6778"/>
    <w:rsid w:val="00E023B0"/>
    <w:rsid w:val="00E21DEF"/>
    <w:rsid w:val="00E57CAB"/>
    <w:rsid w:val="00E97F67"/>
    <w:rsid w:val="00EC1193"/>
    <w:rsid w:val="00EC4996"/>
    <w:rsid w:val="00EF3D51"/>
    <w:rsid w:val="00F36721"/>
    <w:rsid w:val="00F4722C"/>
    <w:rsid w:val="00F56A6D"/>
    <w:rsid w:val="00F600C8"/>
    <w:rsid w:val="00FA1549"/>
    <w:rsid w:val="00FA61F5"/>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9EA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684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4307</Words>
  <Characters>2455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63</cp:revision>
  <cp:lastPrinted>2018-01-08T08:41:00Z</cp:lastPrinted>
  <dcterms:created xsi:type="dcterms:W3CDTF">2015-05-25T08:49:00Z</dcterms:created>
  <dcterms:modified xsi:type="dcterms:W3CDTF">2018-03-07T09:16:00Z</dcterms:modified>
</cp:coreProperties>
</file>